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7" w:rsidRDefault="005E21AF" w:rsidP="00850B67">
      <w:pPr>
        <w:jc w:val="center"/>
      </w:pPr>
      <w:r w:rsidRPr="005E21AF">
        <w:t>11-</w:t>
      </w:r>
      <w:r w:rsidR="00EB43D6">
        <w:t>А</w:t>
      </w:r>
      <w:r w:rsidR="00850B67">
        <w:t xml:space="preserve"> литература </w:t>
      </w:r>
      <w:proofErr w:type="spellStart"/>
      <w:r w:rsidR="00850B67">
        <w:t>Бельчикова</w:t>
      </w:r>
      <w:proofErr w:type="spellEnd"/>
      <w:r w:rsidR="00850B67">
        <w:t xml:space="preserve"> Л.Я.</w:t>
      </w:r>
    </w:p>
    <w:p w:rsidR="005E21AF" w:rsidRDefault="005E21AF" w:rsidP="005E21AF">
      <w:bookmarkStart w:id="0" w:name="_GoBack"/>
      <w:bookmarkEnd w:id="0"/>
      <w:r>
        <w:t>1) Прочитать 5-7 рассказов Шукшина (на выбор)</w:t>
      </w:r>
    </w:p>
    <w:p w:rsidR="005E21AF" w:rsidRDefault="005E21AF" w:rsidP="005E21AF">
      <w:r>
        <w:t>2) В. Быков «Сотников»</w:t>
      </w:r>
    </w:p>
    <w:p w:rsidR="005E21AF" w:rsidRDefault="005E21AF" w:rsidP="005E21AF">
      <w:r>
        <w:t>3) Посмотреть художественный фильм «Восхождение» (экранизация повести В. Быкова «Сотников»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5E21AF"/>
    <w:rsid w:val="00850B67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2020-03-14T10:13:00Z</dcterms:created>
  <dcterms:modified xsi:type="dcterms:W3CDTF">2020-03-14T10:13:00Z</dcterms:modified>
</cp:coreProperties>
</file>